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D0D0D"/>
          <w:spacing w:val="0"/>
          <w:sz w:val="32"/>
          <w:szCs w:val="32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D0D0D"/>
          <w:spacing w:val="0"/>
          <w:sz w:val="44"/>
          <w:szCs w:val="44"/>
          <w:bdr w:val="none" w:color="auto" w:sz="0" w:space="0"/>
          <w:shd w:val="clear" w:fill="FFFFFF"/>
        </w:rPr>
        <w:t>恩阳区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D0D0D"/>
          <w:spacing w:val="0"/>
          <w:sz w:val="44"/>
          <w:szCs w:val="44"/>
          <w:bdr w:val="none" w:color="auto" w:sz="0" w:space="0"/>
          <w:shd w:val="clear" w:fill="FFFFFF"/>
          <w:lang w:val="en-US" w:eastAsia="zh-CN"/>
        </w:rPr>
        <w:t>应急管理局政务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i w:val="0"/>
          <w:caps w:val="0"/>
          <w:color w:val="0D0D0D"/>
          <w:spacing w:val="0"/>
          <w:sz w:val="44"/>
          <w:szCs w:val="44"/>
          <w:bdr w:val="none" w:color="auto" w:sz="0" w:space="0"/>
          <w:shd w:val="clear" w:fill="FFFFFF"/>
        </w:rPr>
        <w:t>信息公开申请表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270" w:firstLine="0"/>
        <w:jc w:val="righ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D0D0D"/>
          <w:spacing w:val="0"/>
          <w:sz w:val="18"/>
          <w:szCs w:val="18"/>
          <w:bdr w:val="none" w:color="auto" w:sz="0" w:space="0"/>
          <w:shd w:val="clear" w:fill="FFFFFF"/>
        </w:rPr>
        <w:t>申请表编号： 号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6"/>
        <w:gridCol w:w="1802"/>
        <w:gridCol w:w="2019"/>
        <w:gridCol w:w="1395"/>
        <w:gridCol w:w="2021"/>
        <w:gridCol w:w="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申请人</w:t>
            </w:r>
            <w:r>
              <w:rPr>
                <w:rFonts w:hint="eastAsia" w:ascii="宋体" w:hAnsi="宋体" w:eastAsia="宋体" w:cs="宋体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  <w:lang w:val="en-US" w:eastAsia="zh-CN"/>
              </w:rPr>
              <w:t>信息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○</w:t>
            </w:r>
            <w:r>
              <w:rPr>
                <w:rFonts w:hint="default" w:ascii="Times New Roman" w:hAnsi="Times New Roman" w:cs="Times New Roman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公民</w:t>
            </w:r>
          </w:p>
        </w:tc>
        <w:tc>
          <w:tcPr>
            <w:tcW w:w="0" w:type="auto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姓 名</w:t>
            </w:r>
          </w:p>
        </w:tc>
        <w:tc>
          <w:tcPr>
            <w:tcW w:w="0" w:type="auto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证件名称</w:t>
            </w:r>
          </w:p>
        </w:tc>
        <w:tc>
          <w:tcPr>
            <w:tcW w:w="0" w:type="auto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证件号码</w:t>
            </w:r>
          </w:p>
        </w:tc>
        <w:tc>
          <w:tcPr>
            <w:tcW w:w="0" w:type="auto"/>
            <w:gridSpan w:val="3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○法人、其他组织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机构名称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组织机构代码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营业执照信息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联系人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法人代表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联系方式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邮政编码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通信地址</w:t>
            </w:r>
          </w:p>
        </w:tc>
        <w:tc>
          <w:tcPr>
            <w:tcW w:w="0" w:type="auto"/>
            <w:gridSpan w:val="3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Arial" w:hAnsi="Arial" w:cs="Arial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电子邮箱</w:t>
            </w:r>
          </w:p>
        </w:tc>
        <w:tc>
          <w:tcPr>
            <w:tcW w:w="0" w:type="auto"/>
            <w:gridSpan w:val="3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提出申请的方式</w:t>
            </w:r>
          </w:p>
        </w:tc>
        <w:tc>
          <w:tcPr>
            <w:tcW w:w="0" w:type="auto"/>
            <w:gridSpan w:val="4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○</w:t>
            </w:r>
            <w:r>
              <w:rPr>
                <w:rFonts w:hint="default" w:ascii="Times New Roman" w:hAnsi="Times New Roman" w:cs="Times New Roman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 xml:space="preserve">当面 </w:t>
            </w:r>
            <w:r>
              <w:rPr>
                <w:rFonts w:hint="eastAsia" w:ascii="宋体" w:hAnsi="宋体" w:eastAsia="宋体" w:cs="宋体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○</w:t>
            </w:r>
            <w:r>
              <w:rPr>
                <w:rFonts w:hint="default" w:ascii="Times New Roman" w:hAnsi="Times New Roman" w:cs="Times New Roman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 xml:space="preserve">邮寄 </w:t>
            </w:r>
            <w:r>
              <w:rPr>
                <w:rFonts w:hint="eastAsia" w:ascii="宋体" w:hAnsi="宋体" w:eastAsia="宋体" w:cs="宋体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○</w:t>
            </w:r>
            <w:r>
              <w:rPr>
                <w:rFonts w:hint="default" w:ascii="Times New Roman" w:hAnsi="Times New Roman" w:cs="Times New Roman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 xml:space="preserve">传真 </w:t>
            </w:r>
            <w:r>
              <w:rPr>
                <w:rFonts w:hint="eastAsia" w:ascii="宋体" w:hAnsi="宋体" w:eastAsia="宋体" w:cs="宋体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○</w:t>
            </w:r>
            <w:r>
              <w:rPr>
                <w:rFonts w:hint="default" w:ascii="Times New Roman" w:hAnsi="Times New Roman" w:cs="Times New Roman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受理机关名称</w:t>
            </w:r>
          </w:p>
        </w:tc>
        <w:tc>
          <w:tcPr>
            <w:tcW w:w="0" w:type="auto"/>
            <w:gridSpan w:val="4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7" w:hRule="atLeast"/>
        </w:trPr>
        <w:tc>
          <w:tcPr>
            <w:tcW w:w="0" w:type="auto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所需的政府信息</w:t>
            </w:r>
          </w:p>
        </w:tc>
        <w:tc>
          <w:tcPr>
            <w:tcW w:w="0" w:type="auto"/>
            <w:gridSpan w:val="4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获取政府信息的方式（单选）</w:t>
            </w:r>
          </w:p>
        </w:tc>
        <w:tc>
          <w:tcPr>
            <w:tcW w:w="0" w:type="auto"/>
            <w:gridSpan w:val="4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○</w:t>
            </w:r>
            <w:r>
              <w:rPr>
                <w:rFonts w:hint="default" w:ascii="Times New Roman" w:hAnsi="Times New Roman" w:cs="Times New Roman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 xml:space="preserve">当面领取 </w:t>
            </w:r>
            <w:r>
              <w:rPr>
                <w:rFonts w:hint="eastAsia" w:ascii="宋体" w:hAnsi="宋体" w:eastAsia="宋体" w:cs="宋体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○邮寄 ○电子邮件 ○传真 ○当场阅读、抄录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政府信息的载体形式（单选）</w:t>
            </w:r>
          </w:p>
        </w:tc>
        <w:tc>
          <w:tcPr>
            <w:tcW w:w="0" w:type="auto"/>
            <w:gridSpan w:val="4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○</w:t>
            </w:r>
            <w:r>
              <w:rPr>
                <w:rFonts w:hint="default" w:ascii="Times New Roman" w:hAnsi="Times New Roman" w:cs="Times New Roman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 xml:space="preserve">纸质文本 </w:t>
            </w:r>
            <w:r>
              <w:rPr>
                <w:rFonts w:hint="eastAsia" w:ascii="宋体" w:hAnsi="宋体" w:eastAsia="宋体" w:cs="宋体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○</w:t>
            </w:r>
            <w:r>
              <w:rPr>
                <w:rFonts w:hint="default" w:ascii="Times New Roman" w:hAnsi="Times New Roman" w:cs="Times New Roman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 xml:space="preserve">光盘 </w:t>
            </w:r>
            <w:r>
              <w:rPr>
                <w:rFonts w:hint="eastAsia" w:ascii="宋体" w:hAnsi="宋体" w:eastAsia="宋体" w:cs="宋体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○</w:t>
            </w:r>
            <w:r>
              <w:rPr>
                <w:rFonts w:hint="default" w:ascii="Times New Roman" w:hAnsi="Times New Roman" w:cs="Times New Roman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磁盘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4" w:hRule="atLeast"/>
        </w:trPr>
        <w:tc>
          <w:tcPr>
            <w:tcW w:w="0" w:type="auto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所需政府信息的用途</w:t>
            </w:r>
          </w:p>
        </w:tc>
        <w:tc>
          <w:tcPr>
            <w:tcW w:w="0" w:type="auto"/>
            <w:gridSpan w:val="4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 xml:space="preserve">具体用途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类型：</w:t>
            </w:r>
            <w:r>
              <w:rPr>
                <w:rFonts w:hint="eastAsia" w:ascii="宋体" w:hAnsi="宋体" w:eastAsia="宋体" w:cs="宋体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○</w:t>
            </w:r>
            <w:r>
              <w:rPr>
                <w:rFonts w:hint="default" w:ascii="Times New Roman" w:hAnsi="Times New Roman" w:cs="Times New Roman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 xml:space="preserve">生产 </w:t>
            </w:r>
            <w:r>
              <w:rPr>
                <w:rFonts w:hint="eastAsia" w:ascii="宋体" w:hAnsi="宋体" w:eastAsia="宋体" w:cs="宋体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○</w:t>
            </w:r>
            <w:r>
              <w:rPr>
                <w:rFonts w:hint="default" w:ascii="Times New Roman" w:hAnsi="Times New Roman" w:cs="Times New Roman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 xml:space="preserve">生活 </w:t>
            </w:r>
            <w:r>
              <w:rPr>
                <w:rFonts w:hint="eastAsia" w:ascii="宋体" w:hAnsi="宋体" w:eastAsia="宋体" w:cs="宋体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○</w:t>
            </w:r>
            <w:r>
              <w:rPr>
                <w:rFonts w:hint="default" w:ascii="Times New Roman" w:hAnsi="Times New Roman" w:cs="Times New Roman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 xml:space="preserve">科研 </w:t>
            </w:r>
            <w:r>
              <w:rPr>
                <w:rFonts w:hint="eastAsia" w:ascii="宋体" w:hAnsi="宋体" w:eastAsia="宋体" w:cs="宋体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○查验自身相关信息 ○其他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费用免除理由（可选项）</w:t>
            </w:r>
          </w:p>
        </w:tc>
        <w:tc>
          <w:tcPr>
            <w:tcW w:w="0" w:type="auto"/>
            <w:gridSpan w:val="4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○</w:t>
            </w:r>
            <w:r>
              <w:rPr>
                <w:rFonts w:hint="default" w:ascii="Times New Roman" w:hAnsi="Times New Roman" w:cs="Times New Roman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 xml:space="preserve">农村五保供养对象 </w:t>
            </w:r>
            <w:r>
              <w:rPr>
                <w:rFonts w:hint="eastAsia" w:ascii="宋体" w:hAnsi="宋体" w:eastAsia="宋体" w:cs="宋体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○</w:t>
            </w:r>
            <w:r>
              <w:rPr>
                <w:rFonts w:hint="default" w:ascii="Times New Roman" w:hAnsi="Times New Roman" w:cs="Times New Roman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城乡居民最低生活保障对象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○</w:t>
            </w:r>
            <w:r>
              <w:rPr>
                <w:rFonts w:hint="default" w:ascii="Times New Roman" w:hAnsi="Times New Roman" w:cs="Times New Roman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 xml:space="preserve">领取国家抚恤补助的优抚对象 </w:t>
            </w:r>
            <w:r>
              <w:rPr>
                <w:rFonts w:hint="eastAsia" w:ascii="宋体" w:hAnsi="宋体" w:eastAsia="宋体" w:cs="宋体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○</w:t>
            </w:r>
            <w:r>
              <w:rPr>
                <w:rFonts w:hint="default" w:ascii="Times New Roman" w:hAnsi="Times New Roman" w:cs="Times New Roman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有其他经济困难的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6" w:hRule="atLeast"/>
        </w:trPr>
        <w:tc>
          <w:tcPr>
            <w:tcW w:w="0" w:type="auto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申请人签名（盖章）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申请时间</w:t>
            </w:r>
          </w:p>
        </w:tc>
        <w:tc>
          <w:tcPr>
            <w:tcW w:w="0" w:type="auto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9" w:hRule="atLeast"/>
        </w:trPr>
        <w:tc>
          <w:tcPr>
            <w:tcW w:w="0" w:type="auto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经办人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受理时间</w:t>
            </w:r>
          </w:p>
        </w:tc>
        <w:tc>
          <w:tcPr>
            <w:tcW w:w="0" w:type="auto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7" w:hRule="atLeast"/>
        </w:trPr>
        <w:tc>
          <w:tcPr>
            <w:tcW w:w="0" w:type="auto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使用指南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1、本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表适用于公</w:t>
            </w:r>
            <w:r>
              <w:rPr>
                <w:rFonts w:hint="default" w:ascii="Times New Roman" w:hAnsi="Times New Roman" w:cs="Times New Roman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民、法人或者其他组织依据《中华人民共和国政府信息公开条例》第十三条、第二十条、第二十五条第一款、第二十八条第一款的规定向行政机关提出的申请行为。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2、“经办人”、“受理时间”、“申请表编号”项由行政机关工作人员填写。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11DF1"/>
    <w:rsid w:val="3181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2021-01-14T00:59:00Z</dcterms:created>
  <dc:creator>李事锴</dc:creator>
  <cp:lastModifiedBy>李事锴</cp:lastModifiedBy>
  <dcterms:modified xsi:type="dcterms:W3CDTF">2021-01-14T01:01:44Z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257398397_btnclosed</vt:lpwstr>
  </property>
</Properties>
</file>