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caps w:val="0"/>
          <w:color w:val="0D0D0D"/>
          <w:spacing w:val="0"/>
          <w:sz w:val="32"/>
          <w:szCs w:val="32"/>
          <w:shd w:val="clear" w:fill="FFFFFF"/>
        </w:rPr>
        <w:t>附件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-20"/>
          <w:sz w:val="21"/>
          <w:szCs w:val="21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D0D0D"/>
          <w:spacing w:val="-20"/>
          <w:sz w:val="44"/>
          <w:szCs w:val="44"/>
          <w:shd w:val="clear" w:fill="FFFFFF"/>
        </w:rPr>
        <w:t>恩阳区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0D0D0D"/>
          <w:spacing w:val="-20"/>
          <w:sz w:val="44"/>
          <w:szCs w:val="44"/>
          <w:shd w:val="clear" w:fill="FFFFFF"/>
          <w:lang w:val="en-US" w:eastAsia="zh-CN"/>
        </w:rPr>
        <w:t>市场监督管理局政府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0D0D0D"/>
          <w:spacing w:val="-20"/>
          <w:sz w:val="44"/>
          <w:szCs w:val="44"/>
          <w:shd w:val="clear" w:fill="FFFFFF"/>
        </w:rPr>
        <w:t>信息公开申请表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270" w:firstLine="0"/>
        <w:jc w:val="right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caps w:val="0"/>
          <w:color w:val="0D0D0D"/>
          <w:spacing w:val="0"/>
          <w:sz w:val="18"/>
          <w:szCs w:val="18"/>
          <w:shd w:val="clear" w:fill="FFFFFF"/>
        </w:rPr>
        <w:t>申请表编号： 号</w:t>
      </w:r>
    </w:p>
    <w:tbl>
      <w:tblPr>
        <w:tblStyle w:val="3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06"/>
        <w:gridCol w:w="1802"/>
        <w:gridCol w:w="2019"/>
        <w:gridCol w:w="1395"/>
        <w:gridCol w:w="2021"/>
        <w:gridCol w:w="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申请人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  <w:lang w:val="en-US" w:eastAsia="zh-CN"/>
              </w:rPr>
              <w:t>信息</w:t>
            </w:r>
            <w:r>
              <w:rPr>
                <w:rFonts w:hint="default" w:ascii="Times New Roman" w:hAnsi="Times New Roman" w:cs="Times New Roman"/>
                <w:caps w:val="0"/>
                <w:spacing w:val="0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公民</w:t>
            </w:r>
          </w:p>
        </w:tc>
        <w:tc>
          <w:tcPr>
            <w:tcW w:w="0" w:type="auto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姓 名</w:t>
            </w:r>
          </w:p>
        </w:tc>
        <w:tc>
          <w:tcPr>
            <w:tcW w:w="0" w:type="auto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证件名称</w:t>
            </w:r>
          </w:p>
        </w:tc>
        <w:tc>
          <w:tcPr>
            <w:tcW w:w="0" w:type="auto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eastAsia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证件号码</w:t>
            </w:r>
          </w:p>
        </w:tc>
        <w:tc>
          <w:tcPr>
            <w:tcW w:w="0" w:type="auto"/>
            <w:gridSpan w:val="3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○法人、其他组织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机构名称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组织机构代码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营业执照信息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联系人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18"/>
                <w:szCs w:val="18"/>
              </w:rPr>
              <w:t>法人代表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vMerge w:val="restart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联系方式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联系电话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邮政编码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通信地址</w:t>
            </w:r>
          </w:p>
        </w:tc>
        <w:tc>
          <w:tcPr>
            <w:tcW w:w="0" w:type="auto"/>
            <w:gridSpan w:val="3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default" w:ascii="Calibri" w:hAnsi="Calibri" w:cs="Calibri"/>
                <w:caps w:val="0"/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ascii="Arial" w:hAnsi="Arial" w:cs="Arial"/>
                <w:caps w:val="0"/>
                <w:color w:val="0D0D0D"/>
                <w:spacing w:val="0"/>
                <w:sz w:val="18"/>
                <w:szCs w:val="18"/>
              </w:rPr>
              <w:t>电子邮箱</w:t>
            </w:r>
          </w:p>
        </w:tc>
        <w:tc>
          <w:tcPr>
            <w:tcW w:w="0" w:type="auto"/>
            <w:gridSpan w:val="3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spacing w:val="0"/>
                <w:sz w:val="18"/>
                <w:szCs w:val="18"/>
              </w:rPr>
              <w:t>提出申请的方式</w:t>
            </w:r>
          </w:p>
        </w:tc>
        <w:tc>
          <w:tcPr>
            <w:tcW w:w="0" w:type="auto"/>
            <w:gridSpan w:val="4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当面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邮寄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传真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其他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受理机关名称</w:t>
            </w:r>
          </w:p>
        </w:tc>
        <w:tc>
          <w:tcPr>
            <w:tcW w:w="0" w:type="auto"/>
            <w:gridSpan w:val="4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87" w:hRule="atLeast"/>
        </w:trPr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所需的政府信息</w:t>
            </w:r>
          </w:p>
        </w:tc>
        <w:tc>
          <w:tcPr>
            <w:tcW w:w="0" w:type="auto"/>
            <w:gridSpan w:val="4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获取政府信息的方式（单选）</w:t>
            </w:r>
          </w:p>
        </w:tc>
        <w:tc>
          <w:tcPr>
            <w:tcW w:w="0" w:type="auto"/>
            <w:gridSpan w:val="4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当面领取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○邮寄 ○电子邮件 ○传真 ○当场阅读、抄录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政府信息的载体形式（单选）</w:t>
            </w:r>
          </w:p>
        </w:tc>
        <w:tc>
          <w:tcPr>
            <w:tcW w:w="0" w:type="auto"/>
            <w:gridSpan w:val="4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纸质文本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光盘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磁盘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4" w:hRule="atLeast"/>
        </w:trPr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所需政府信息的用途</w:t>
            </w:r>
          </w:p>
        </w:tc>
        <w:tc>
          <w:tcPr>
            <w:tcW w:w="0" w:type="auto"/>
            <w:gridSpan w:val="4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具体用途 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类型：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生产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生活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科研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○查验自身相关信息 ○其他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费用免除理由（可选项）</w:t>
            </w:r>
          </w:p>
        </w:tc>
        <w:tc>
          <w:tcPr>
            <w:tcW w:w="0" w:type="auto"/>
            <w:gridSpan w:val="4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农村五保供养对象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城乡居民最低生活保障对象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 xml:space="preserve">领取国家抚恤补助的优抚对象 </w:t>
            </w:r>
            <w:r>
              <w:rPr>
                <w:rFonts w:hint="eastAsia" w:ascii="宋体" w:hAnsi="宋体" w:eastAsia="宋体" w:cs="宋体"/>
                <w:caps w:val="0"/>
                <w:color w:val="0D0D0D"/>
                <w:spacing w:val="0"/>
                <w:sz w:val="18"/>
                <w:szCs w:val="18"/>
              </w:rPr>
              <w:t>○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有其他经济困难的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6" w:hRule="atLeast"/>
        </w:trPr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申请人签名（盖章）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申请时间</w:t>
            </w:r>
          </w:p>
        </w:tc>
        <w:tc>
          <w:tcPr>
            <w:tcW w:w="0" w:type="auto"/>
            <w:gridSpan w:val="2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年 月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9" w:hRule="atLeast"/>
        </w:trPr>
        <w:tc>
          <w:tcPr>
            <w:tcW w:w="0" w:type="auto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经办人</w:t>
            </w: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受理时间</w:t>
            </w:r>
          </w:p>
        </w:tc>
        <w:tc>
          <w:tcPr>
            <w:tcW w:w="0" w:type="auto"/>
            <w:gridSpan w:val="2"/>
            <w:tcBorders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年 月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37" w:hRule="atLeast"/>
        </w:trPr>
        <w:tc>
          <w:tcPr>
            <w:tcW w:w="0" w:type="auto"/>
            <w:gridSpan w:val="6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使用指南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1、本</w:t>
            </w:r>
            <w:r>
              <w:rPr>
                <w:rFonts w:hint="default" w:ascii="Times New Roman" w:hAnsi="Times New Roman" w:cs="Times New Roman"/>
                <w:caps w:val="0"/>
                <w:spacing w:val="0"/>
                <w:sz w:val="18"/>
                <w:szCs w:val="18"/>
              </w:rPr>
              <w:t>表适用于公</w:t>
            </w: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民、法人或者其他组织依据《中华人民共和国政府信息公开条例》第十三条、第二十条、第二十五条第一款、第二十八条第一款的规定向行政机关提出的申请行为。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aps w:val="0"/>
                <w:color w:val="0D0D0D"/>
                <w:spacing w:val="0"/>
                <w:sz w:val="18"/>
                <w:szCs w:val="18"/>
              </w:rPr>
              <w:t>2、“经办人”、“受理时间”、“申请表编号”项由行政机关工作人员填写。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7A7138-8BA8-4FAC-BEC9-1E3C1B62710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7454885-D624-4A0D-9AC7-A7536E2A3B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22671F6-87BF-455D-9F50-0E8FF9FD3F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0EB79B-C048-4FA2-B88F-BA67590FB98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8F70312-D04A-45CB-998C-432BFB25106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EE6F839E-72A2-43BD-8EF8-2C128E92E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11DF1"/>
    <w:rsid w:val="0C3C691B"/>
    <w:rsid w:val="31811DF1"/>
    <w:rsid w:val="6189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2021-01-14T00:59:00Z</dcterms:created>
  <dc:creator>李事锴</dc:creator>
  <cp:lastModifiedBy>铛了个铛</cp:lastModifiedBy>
  <dcterms:modified xsi:type="dcterms:W3CDTF">2021-01-21T10:09:38Z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467605229_embed</vt:lpwstr>
  </property>
</Properties>
</file>