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firstLine="0"/>
        <w:jc w:val="center"/>
        <w:rPr>
          <w:rFonts w:hint="eastAsia" w:asci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 w:bidi="ar-SA"/>
        </w:rPr>
        <w:t>巴中市</w:t>
      </w:r>
      <w:r>
        <w:rPr>
          <w:rFonts w:hint="eastAsia" w:ascii="方正小标宋简体" w:eastAsia="方正小标宋简体" w:cs="方正小标宋简体"/>
          <w:b w:val="0"/>
          <w:bCs/>
          <w:color w:val="auto"/>
          <w:sz w:val="44"/>
          <w:szCs w:val="44"/>
          <w:lang w:bidi="ar-SA"/>
        </w:rPr>
        <w:t>恩阳区群乐</w:t>
      </w:r>
      <w:r>
        <w:rPr>
          <w:rFonts w:hint="eastAsia" w:asci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 w:bidi="ar-SA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firstLine="0"/>
        <w:jc w:val="center"/>
        <w:rPr>
          <w:rFonts w:hint="eastAsia" w:ascii="方正小标宋简体" w:eastAsia="方正小标宋简体" w:cs="方正小标宋简体"/>
          <w:b w:val="0"/>
          <w:bCs/>
          <w:color w:val="auto"/>
          <w:sz w:val="44"/>
          <w:szCs w:val="44"/>
          <w:lang w:eastAsia="zh-CN" w:bidi="ar-SA"/>
        </w:rPr>
      </w:pPr>
      <w:r>
        <w:rPr>
          <w:rFonts w:hint="eastAsia" w:asci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 w:bidi="ar-SA"/>
        </w:rPr>
        <w:t>关于群乐镇法律服务采购项目询价</w:t>
      </w:r>
      <w:r>
        <w:rPr>
          <w:rFonts w:hint="eastAsia" w:ascii="方正小标宋简体" w:eastAsia="方正小标宋简体" w:cs="方正小标宋简体"/>
          <w:b w:val="0"/>
          <w:bCs/>
          <w:color w:val="auto"/>
          <w:sz w:val="44"/>
          <w:szCs w:val="44"/>
          <w:lang w:eastAsia="zh-CN" w:bidi="ar-SA"/>
        </w:rPr>
        <w:t>结果</w:t>
      </w:r>
      <w:r>
        <w:rPr>
          <w:rFonts w:hint="eastAsia" w:asci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 w:bidi="ar-SA"/>
        </w:rPr>
        <w:t>的</w:t>
      </w:r>
      <w:r>
        <w:rPr>
          <w:rFonts w:hint="eastAsia" w:ascii="方正小标宋简体" w:eastAsia="方正小标宋简体" w:cs="方正小标宋简体"/>
          <w:b w:val="0"/>
          <w:bCs/>
          <w:color w:val="auto"/>
          <w:sz w:val="44"/>
          <w:szCs w:val="44"/>
          <w:lang w:eastAsia="zh-CN" w:bidi="ar-SA"/>
        </w:rPr>
        <w:t>公</w:t>
      </w:r>
      <w:r>
        <w:rPr>
          <w:rFonts w:hint="eastAsia" w:asci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方正小标宋简体" w:eastAsia="方正小标宋简体" w:cs="方正小标宋简体"/>
          <w:b w:val="0"/>
          <w:bCs/>
          <w:color w:val="auto"/>
          <w:sz w:val="44"/>
          <w:szCs w:val="44"/>
          <w:lang w:eastAsia="zh-CN" w:bidi="ar-SA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2021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群乐镇人民政府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依法对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法律服务采购项目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进行了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询价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人民政府分管领导、纪律检查委员会、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便民服务中心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及财政所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相关人员组成了询价委员会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询价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委员会按照比选要求进行了综合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询价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评审，现将结果公示如下：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单位为：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巴中市恩阳区茶坝法律服务所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公示时间为7天，公示期间如对本次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询价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结果有异议，或认为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询价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活动存在违法违规行为或不公正、不公平行为的，可向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纪委提出书面投诉。投诉人应遵循实事求是的原则，提供有效线索、投诉事项的基本事实、相关证明材料、投诉人姓名、地址和有效联系方式，以便调查核实。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投诉受理单位及联系方式：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中共恩阳区群乐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纪律检查委员会：0827-5530023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巴中市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恩阳区群乐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08F0"/>
    <w:rsid w:val="07E97D07"/>
    <w:rsid w:val="10F44BD0"/>
    <w:rsid w:val="276E6C34"/>
    <w:rsid w:val="4E9308F0"/>
    <w:rsid w:val="53021C5A"/>
    <w:rsid w:val="5BAE558B"/>
    <w:rsid w:val="62072981"/>
    <w:rsid w:val="67547773"/>
    <w:rsid w:val="74FA47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黑体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2016-08-14T15:44:00Z</dcterms:created>
  <dc:creator>julong</dc:creator>
  <cp:lastModifiedBy>太阳</cp:lastModifiedBy>
  <cp:lastPrinted>2021-10-13T03:06:05Z</cp:lastPrinted>
  <dcterms:modified xsi:type="dcterms:W3CDTF">2021-10-13T03:28:18Z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941C52BAE99D4E9C84D352896D160D49</vt:lpwstr>
  </property>
</Properties>
</file>