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both"/>
        <w:textAlignment w:val="auto"/>
        <w:rPr>
          <w:rFonts w:hint="default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bCs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pacing w:val="-20"/>
          <w:sz w:val="44"/>
          <w:szCs w:val="44"/>
          <w:lang w:val="en-US" w:eastAsia="zh-CN"/>
        </w:rPr>
        <w:t>恩阳区跨省就业脱贫劳动力（含监测帮扶对象）交通补助拟拨付统计表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（第六批）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240" w:firstLineChars="100"/>
        <w:jc w:val="left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 xml:space="preserve">                                                                 </w:t>
      </w:r>
    </w:p>
    <w:tbl>
      <w:tblPr>
        <w:tblStyle w:val="6"/>
        <w:tblW w:w="13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140"/>
        <w:gridCol w:w="1470"/>
        <w:gridCol w:w="4185"/>
        <w:gridCol w:w="1633"/>
        <w:gridCol w:w="1320"/>
        <w:gridCol w:w="2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（后四位）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车船票金额（元）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身份类别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起始地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游蓉华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上八庙镇盘龙村623号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南江-海口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群乐镇新河社区6组21号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西安-广元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岳东明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兴隆镇白包嘴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5组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巴中-苏州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兴隆镇龙显村132号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广州-广元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张书强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兴隆镇魏家山村5组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237.5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昆明-重庆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文治街道小观社区5组40号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广州市朝阳-平昌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文治街道文治社区2组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巴中-广州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文兴斌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柳林镇田坝村234号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667.5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北京-广元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柳林镇桅杆垭村121号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532.5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重庆-常州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李本洪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柳林镇桅杆垭村415号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642.5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广元-保定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雪山镇马鹿村221号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877.5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巴中-沈阳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陈凯歌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雪山镇蹇家坪村160号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广元-山海关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张盛名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雪山镇牛项颈村527号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达州-济南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雪山镇土庙村105号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重庆-巴中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杨正军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玉山镇陈村3组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北京-巴中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何琼华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玉山镇鞍山村613号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189.5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呼和浩特-达州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谯从军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玉山镇青龙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临沂-济南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谯克章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玉山镇梓潼村540号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464.5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青岛-广元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焦召国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玉山镇梓潼村2组121号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巴中-西安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陈秀华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玉山镇梓潼村2组121号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巴中-西安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刘尧礼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玉山镇双山村3组51号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济南-巴中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彭翠华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玉山镇柏杨村3组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德州-济南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苏秀琼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玉山镇鸡山村301号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达州-北京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许期中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玉山镇鸡山村301号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636.5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北京-广元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陈如勇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玉山镇火花村2组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巴中-上海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马爱琼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玉山镇火花村2组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巴中-上海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黄文才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玉山镇柏杨村4组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达州-石家庄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李劲松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玉山镇春光社区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276.5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保定-达州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苟新敏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尹家镇大垭口村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兰州-伊宁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雷华平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尹家镇元岭村151号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532.5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脱贫户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达州-常州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color w:val="FFFFFF"/>
        <w:sz w:val="28"/>
        <w:szCs w:val="28"/>
      </w:rPr>
    </w:pPr>
    <w:r>
      <w:rPr>
        <w:rStyle w:val="8"/>
        <w:rFonts w:hint="eastAsia" w:ascii="宋体" w:hAnsi="宋体"/>
        <w:color w:val="FFFFFF"/>
        <w:sz w:val="28"/>
        <w:szCs w:val="28"/>
      </w:rPr>
      <w:t>—</w:t>
    </w: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  <w:r>
      <w:rPr>
        <w:rStyle w:val="8"/>
        <w:rFonts w:hint="eastAsia" w:ascii="宋体" w:hAnsi="宋体"/>
        <w:color w:val="FFFFFF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MTEwYzA3M2M3YWZkOGRiZWMzY2YxMWExYjk1NjQifQ=="/>
  </w:docVars>
  <w:rsids>
    <w:rsidRoot w:val="3D9B6C6A"/>
    <w:rsid w:val="004803FF"/>
    <w:rsid w:val="00E331EE"/>
    <w:rsid w:val="117317E8"/>
    <w:rsid w:val="1971035A"/>
    <w:rsid w:val="1EA11152"/>
    <w:rsid w:val="3D9B6C6A"/>
    <w:rsid w:val="58E93258"/>
    <w:rsid w:val="5E2273B8"/>
    <w:rsid w:val="5F743AD6"/>
    <w:rsid w:val="61D86434"/>
    <w:rsid w:val="64D47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firstLine="480" w:firstLineChars="150"/>
    </w:pPr>
    <w:rPr>
      <w:rFonts w:ascii="仿宋_GB2312" w:eastAsia="仿宋_GB2312"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769</Words>
  <Characters>1003</Characters>
  <Lines>1</Lines>
  <Paragraphs>1</Paragraphs>
  <TotalTime>2</TotalTime>
  <ScaleCrop>false</ScaleCrop>
  <LinksUpToDate>false</LinksUpToDate>
  <CharactersWithSpaces>1142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2022-11-21T09:24:00Z</dcterms:created>
  <dc:creator>R. ～</dc:creator>
  <cp:lastModifiedBy>R. ～</cp:lastModifiedBy>
  <dcterms:modified xsi:type="dcterms:W3CDTF">2022-11-21T09:29:41Z</dcterms:modified>
  <dc:title>标题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8B3A83CFC6BE4030893DA0A8410DFCD9</vt:lpwstr>
  </property>
</Properties>
</file>